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pacing w:val="-20"/>
          <w:w w:val="9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pacing w:val="-20"/>
          <w:w w:val="90"/>
          <w:sz w:val="44"/>
          <w:szCs w:val="44"/>
          <w:lang w:val="en-US" w:eastAsia="zh-CN"/>
        </w:rPr>
        <w:t xml:space="preserve">2018年度校企合作人才共育项目培训支持计划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pacing w:val="-20"/>
          <w:w w:val="9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pacing w:val="-20"/>
          <w:w w:val="90"/>
          <w:sz w:val="44"/>
          <w:szCs w:val="44"/>
          <w:lang w:val="en-US" w:eastAsia="zh-CN"/>
        </w:rPr>
        <w:t>申  报  表</w:t>
      </w:r>
    </w:p>
    <w:tbl>
      <w:tblPr>
        <w:tblStyle w:val="6"/>
        <w:tblW w:w="101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23"/>
        <w:gridCol w:w="1352"/>
        <w:gridCol w:w="1024"/>
        <w:gridCol w:w="1436"/>
        <w:gridCol w:w="1485"/>
        <w:gridCol w:w="1290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6" w:type="dxa"/>
            <w:vMerge w:val="restart"/>
            <w:textDirection w:val="tbRlV"/>
            <w:vAlign w:val="center"/>
          </w:tcPr>
          <w:p>
            <w:pPr>
              <w:ind w:right="1050" w:rightChars="50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 xml:space="preserve">        申 报 单 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cstheme="min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7826" w:type="dxa"/>
            <w:gridSpan w:val="5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7826" w:type="dxa"/>
            <w:gridSpan w:val="5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[  ]高等院校、[  ]科研院所、[  ]国有企业、[  ]民营企业、[  ]其他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826" w:type="dxa"/>
            <w:gridSpan w:val="5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91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6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申报联系人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91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textDirection w:val="tbLrV"/>
            <w:vAlign w:val="center"/>
          </w:tcPr>
          <w:p>
            <w:pPr>
              <w:ind w:left="0" w:right="149" w:rightChars="71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合 作 单 位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826" w:type="dxa"/>
            <w:gridSpan w:val="5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7826" w:type="dxa"/>
            <w:gridSpan w:val="5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[  ]高等院校、[  ]科研院所、[  ]国有企业、[  ]民营企业、[  ]其他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826" w:type="dxa"/>
            <w:gridSpan w:val="5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  <w:gridSpan w:val="3"/>
            <w:vAlign w:val="center"/>
          </w:tcPr>
          <w:p>
            <w:pPr>
              <w:spacing w:afterAutospacing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项 目 类 别</w:t>
            </w:r>
          </w:p>
        </w:tc>
        <w:tc>
          <w:tcPr>
            <w:tcW w:w="7826" w:type="dxa"/>
            <w:gridSpan w:val="5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[  ]定向培养、[  ]实习基地、[  ]科研合作、[  ]商业合作、[  ]其他项目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2" w:hRule="atLeast"/>
          <w:jc w:val="center"/>
        </w:trPr>
        <w:tc>
          <w:tcPr>
            <w:tcW w:w="92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介</w:t>
            </w:r>
          </w:p>
        </w:tc>
        <w:tc>
          <w:tcPr>
            <w:tcW w:w="9178" w:type="dxa"/>
            <w:gridSpan w:val="6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（可附页）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1" w:hRule="atLeast"/>
          <w:jc w:val="center"/>
        </w:trPr>
        <w:tc>
          <w:tcPr>
            <w:tcW w:w="92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举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措</w:t>
            </w:r>
          </w:p>
        </w:tc>
        <w:tc>
          <w:tcPr>
            <w:tcW w:w="9178" w:type="dxa"/>
            <w:gridSpan w:val="6"/>
          </w:tcPr>
          <w:p>
            <w:pPr>
              <w:rPr>
                <w:rFonts w:hint="eastAsia" w:ascii="华文中宋" w:hAnsi="华文中宋" w:eastAsia="华文中宋" w:cs="华文中宋"/>
                <w:b w:val="0"/>
                <w:bCs w:val="0"/>
                <w:spacing w:val="-20"/>
                <w:w w:val="9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92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才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共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育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效</w:t>
            </w:r>
          </w:p>
        </w:tc>
        <w:tc>
          <w:tcPr>
            <w:tcW w:w="9178" w:type="dxa"/>
            <w:gridSpan w:val="6"/>
          </w:tcPr>
          <w:p>
            <w:pPr>
              <w:rPr>
                <w:rFonts w:hint="eastAsia" w:ascii="华文中宋" w:hAnsi="华文中宋" w:eastAsia="华文中宋" w:cs="华文中宋"/>
                <w:b w:val="0"/>
                <w:bCs w:val="0"/>
                <w:spacing w:val="-20"/>
                <w:w w:val="9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  <w:jc w:val="center"/>
        </w:trPr>
        <w:tc>
          <w:tcPr>
            <w:tcW w:w="92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资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金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投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况</w:t>
            </w:r>
          </w:p>
        </w:tc>
        <w:tc>
          <w:tcPr>
            <w:tcW w:w="9178" w:type="dxa"/>
            <w:gridSpan w:val="6"/>
          </w:tcPr>
          <w:p>
            <w:pPr>
              <w:rPr>
                <w:rFonts w:hint="eastAsia" w:ascii="华文中宋" w:hAnsi="华文中宋" w:eastAsia="华文中宋" w:cs="华文中宋"/>
                <w:b w:val="0"/>
                <w:bCs w:val="0"/>
                <w:spacing w:val="-20"/>
                <w:w w:val="9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92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pacing w:val="-20"/>
                <w:w w:val="9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见</w:t>
            </w:r>
          </w:p>
        </w:tc>
        <w:tc>
          <w:tcPr>
            <w:tcW w:w="9178" w:type="dxa"/>
            <w:gridSpan w:val="6"/>
            <w:vAlign w:val="bottom"/>
          </w:tcPr>
          <w:p>
            <w:pPr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  <w:jc w:val="center"/>
        </w:trPr>
        <w:tc>
          <w:tcPr>
            <w:tcW w:w="92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合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见</w:t>
            </w:r>
          </w:p>
        </w:tc>
        <w:tc>
          <w:tcPr>
            <w:tcW w:w="9178" w:type="dxa"/>
            <w:gridSpan w:val="6"/>
            <w:vAlign w:val="bottom"/>
          </w:tcPr>
          <w:p>
            <w:pPr>
              <w:spacing w:line="360" w:lineRule="auto"/>
              <w:ind w:firstLine="4320" w:firstLineChars="180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320" w:firstLineChars="180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320" w:firstLineChars="180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5760" w:firstLineChars="24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  <w:jc w:val="center"/>
        </w:trPr>
        <w:tc>
          <w:tcPr>
            <w:tcW w:w="9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才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办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pacing w:val="-20"/>
                <w:w w:val="9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w w:val="90"/>
                <w:sz w:val="30"/>
                <w:szCs w:val="30"/>
                <w:vertAlign w:val="baseline"/>
                <w:lang w:val="en-US" w:eastAsia="zh-CN"/>
              </w:rPr>
              <w:t>见</w:t>
            </w:r>
          </w:p>
        </w:tc>
        <w:tc>
          <w:tcPr>
            <w:tcW w:w="9178" w:type="dxa"/>
            <w:gridSpan w:val="6"/>
            <w:tcBorders>
              <w:bottom w:val="single" w:color="auto" w:sz="4" w:space="0"/>
            </w:tcBorders>
            <w:vAlign w:val="bottom"/>
          </w:tcPr>
          <w:p>
            <w:pPr>
              <w:tabs>
                <w:tab w:val="left" w:pos="342"/>
                <w:tab w:val="center" w:pos="4931"/>
              </w:tabs>
              <w:spacing w:line="360" w:lineRule="auto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342"/>
                <w:tab w:val="center" w:pos="4931"/>
              </w:tabs>
              <w:spacing w:line="360" w:lineRule="auto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342"/>
                <w:tab w:val="center" w:pos="4931"/>
              </w:tabs>
              <w:spacing w:line="360" w:lineRule="auto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pacing w:val="-20"/>
                <w:w w:val="9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-20"/>
          <w:w w:val="9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0"/>
          <w:w w:val="90"/>
          <w:sz w:val="28"/>
          <w:szCs w:val="28"/>
          <w:lang w:val="en-US" w:eastAsia="zh-CN"/>
        </w:rPr>
        <w:t>备注：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-20"/>
          <w:w w:val="90"/>
          <w:sz w:val="28"/>
          <w:szCs w:val="28"/>
          <w:lang w:val="en-US" w:eastAsia="zh-CN"/>
        </w:rPr>
        <w:t>1、本申报表一式两份。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6" w:firstLineChars="300"/>
        <w:textAlignment w:val="auto"/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-20"/>
          <w:w w:val="90"/>
          <w:sz w:val="28"/>
          <w:szCs w:val="28"/>
          <w:lang w:val="en-US" w:eastAsia="zh-CN"/>
        </w:rPr>
        <w:t>2、随附项目协议文本复印件以及其他相关证明材料（项目计划书、所获荣誉、项目成果等）。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01197"/>
    <w:rsid w:val="32E56071"/>
    <w:rsid w:val="3D501197"/>
    <w:rsid w:val="4EFB74BF"/>
    <w:rsid w:val="53F8510E"/>
    <w:rsid w:val="6D535020"/>
    <w:rsid w:val="7BA7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Office_10.8.2.6487_F1E327BC-269C-435d-A152-05C5408002CA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2018-07-17T08:43:00Z</dcterms:created>
  <dc:creator>Administrator</dc:creator>
  <cp:lastModifiedBy>wanglan1</cp:lastModifiedBy>
  <dcterms:modified xsi:type="dcterms:W3CDTF">2018-07-27T10:42:52Z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2052-10.8.2.6487</vt:lpwstr>
  </property>
</Properties>
</file>